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840" w:type="dxa"/>
        <w:tblLayout w:type="fixed"/>
        <w:tblLook w:val="04A0" w:firstRow="1" w:lastRow="0" w:firstColumn="1" w:lastColumn="0" w:noHBand="0" w:noVBand="1"/>
      </w:tblPr>
      <w:tblGrid>
        <w:gridCol w:w="534"/>
        <w:gridCol w:w="2721"/>
        <w:gridCol w:w="397"/>
        <w:gridCol w:w="2721"/>
        <w:gridCol w:w="397"/>
        <w:gridCol w:w="2721"/>
        <w:gridCol w:w="2721"/>
        <w:gridCol w:w="428"/>
        <w:gridCol w:w="2721"/>
        <w:gridCol w:w="479"/>
      </w:tblGrid>
      <w:tr w:rsidR="00856CF9" w:rsidTr="004F4947">
        <w:trPr>
          <w:cantSplit/>
          <w:trHeight w:val="588"/>
        </w:trPr>
        <w:tc>
          <w:tcPr>
            <w:tcW w:w="534" w:type="dxa"/>
            <w:shd w:val="clear" w:color="auto" w:fill="D99594" w:themeFill="accent2" w:themeFillTint="99"/>
            <w:vAlign w:val="center"/>
          </w:tcPr>
          <w:p w:rsidR="00856CF9" w:rsidRPr="00F079E4" w:rsidRDefault="00856CF9" w:rsidP="004F4947">
            <w:pPr>
              <w:jc w:val="center"/>
              <w:rPr>
                <w:b/>
                <w:sz w:val="20"/>
              </w:rPr>
            </w:pPr>
          </w:p>
          <w:p w:rsidR="00856CF9" w:rsidRDefault="00856CF9" w:rsidP="004F4947">
            <w:pPr>
              <w:jc w:val="center"/>
            </w:pPr>
          </w:p>
        </w:tc>
        <w:tc>
          <w:tcPr>
            <w:tcW w:w="2721" w:type="dxa"/>
            <w:shd w:val="clear" w:color="auto" w:fill="8DB3E2" w:themeFill="text2" w:themeFillTint="66"/>
            <w:vAlign w:val="center"/>
          </w:tcPr>
          <w:p w:rsidR="00856CF9" w:rsidRDefault="00856CF9" w:rsidP="004F4947">
            <w:pPr>
              <w:jc w:val="center"/>
              <w:rPr>
                <w:b/>
                <w:color w:val="000000" w:themeColor="text1"/>
                <w:sz w:val="40"/>
              </w:rPr>
            </w:pPr>
            <w:r w:rsidRPr="00F079E4">
              <w:rPr>
                <w:b/>
                <w:color w:val="000000" w:themeColor="text1"/>
                <w:sz w:val="40"/>
              </w:rPr>
              <w:t>Session 1</w:t>
            </w:r>
          </w:p>
          <w:p w:rsidR="00856CF9" w:rsidRPr="00F079E4" w:rsidRDefault="00856CF9" w:rsidP="004F4947">
            <w:pPr>
              <w:jc w:val="center"/>
              <w:rPr>
                <w:b/>
                <w:color w:val="000000" w:themeColor="text1"/>
                <w:sz w:val="40"/>
              </w:rPr>
            </w:pPr>
            <w:r>
              <w:rPr>
                <w:b/>
                <w:color w:val="000000" w:themeColor="text1"/>
                <w:sz w:val="40"/>
              </w:rPr>
              <w:t>9:00am</w:t>
            </w:r>
          </w:p>
        </w:tc>
        <w:tc>
          <w:tcPr>
            <w:tcW w:w="397" w:type="dxa"/>
            <w:vMerge w:val="restart"/>
            <w:shd w:val="clear" w:color="auto" w:fill="DBE5F1" w:themeFill="accent1" w:themeFillTint="33"/>
            <w:textDirection w:val="tbRl"/>
            <w:vAlign w:val="center"/>
          </w:tcPr>
          <w:p w:rsidR="00856CF9" w:rsidRPr="00F079E4" w:rsidRDefault="00856CF9" w:rsidP="004F4947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</w:rPr>
              <w:t>Fruit time</w:t>
            </w:r>
          </w:p>
        </w:tc>
        <w:tc>
          <w:tcPr>
            <w:tcW w:w="2721" w:type="dxa"/>
            <w:shd w:val="clear" w:color="auto" w:fill="8DB3E2" w:themeFill="text2" w:themeFillTint="66"/>
            <w:vAlign w:val="center"/>
          </w:tcPr>
          <w:p w:rsidR="00856CF9" w:rsidRDefault="00856CF9" w:rsidP="004F4947">
            <w:pPr>
              <w:jc w:val="center"/>
              <w:rPr>
                <w:b/>
                <w:color w:val="000000" w:themeColor="text1"/>
                <w:sz w:val="40"/>
              </w:rPr>
            </w:pPr>
            <w:r w:rsidRPr="00F079E4">
              <w:rPr>
                <w:b/>
                <w:color w:val="000000" w:themeColor="text1"/>
                <w:sz w:val="40"/>
              </w:rPr>
              <w:t>Session 2</w:t>
            </w:r>
          </w:p>
          <w:p w:rsidR="00856CF9" w:rsidRPr="00F079E4" w:rsidRDefault="00856CF9" w:rsidP="004F4947">
            <w:pPr>
              <w:jc w:val="center"/>
              <w:rPr>
                <w:b/>
                <w:color w:val="000000" w:themeColor="text1"/>
                <w:sz w:val="40"/>
              </w:rPr>
            </w:pPr>
            <w:r>
              <w:rPr>
                <w:b/>
                <w:color w:val="000000" w:themeColor="text1"/>
                <w:sz w:val="40"/>
              </w:rPr>
              <w:t>10:00am</w:t>
            </w:r>
          </w:p>
        </w:tc>
        <w:tc>
          <w:tcPr>
            <w:tcW w:w="397" w:type="dxa"/>
            <w:vMerge w:val="restart"/>
            <w:shd w:val="clear" w:color="auto" w:fill="8DB3E2" w:themeFill="text2" w:themeFillTint="66"/>
            <w:textDirection w:val="tbRl"/>
            <w:vAlign w:val="center"/>
          </w:tcPr>
          <w:p w:rsidR="00856CF9" w:rsidRPr="00F079E4" w:rsidRDefault="00856CF9" w:rsidP="004F4947">
            <w:pPr>
              <w:ind w:left="113" w:right="113"/>
              <w:jc w:val="center"/>
              <w:rPr>
                <w:color w:val="000000" w:themeColor="text1"/>
              </w:rPr>
            </w:pPr>
            <w:r w:rsidRPr="00F079E4">
              <w:rPr>
                <w:color w:val="000000" w:themeColor="text1"/>
                <w:sz w:val="28"/>
              </w:rPr>
              <w:t>Recess</w:t>
            </w:r>
            <w:r>
              <w:rPr>
                <w:color w:val="000000" w:themeColor="text1"/>
                <w:sz w:val="28"/>
              </w:rPr>
              <w:t xml:space="preserve"> 11:00am – 11:20am</w:t>
            </w:r>
          </w:p>
        </w:tc>
        <w:tc>
          <w:tcPr>
            <w:tcW w:w="2721" w:type="dxa"/>
            <w:shd w:val="clear" w:color="auto" w:fill="8DB3E2" w:themeFill="text2" w:themeFillTint="66"/>
            <w:vAlign w:val="center"/>
          </w:tcPr>
          <w:p w:rsidR="00856CF9" w:rsidRDefault="00856CF9" w:rsidP="004F4947">
            <w:pPr>
              <w:jc w:val="center"/>
              <w:rPr>
                <w:b/>
                <w:color w:val="000000" w:themeColor="text1"/>
                <w:sz w:val="40"/>
              </w:rPr>
            </w:pPr>
            <w:r w:rsidRPr="00F079E4">
              <w:rPr>
                <w:b/>
                <w:color w:val="000000" w:themeColor="text1"/>
                <w:sz w:val="40"/>
              </w:rPr>
              <w:t>Session 3</w:t>
            </w:r>
          </w:p>
          <w:p w:rsidR="00856CF9" w:rsidRPr="00F079E4" w:rsidRDefault="00856CF9" w:rsidP="004F4947">
            <w:pPr>
              <w:jc w:val="center"/>
              <w:rPr>
                <w:b/>
                <w:color w:val="000000" w:themeColor="text1"/>
                <w:sz w:val="40"/>
              </w:rPr>
            </w:pPr>
            <w:r>
              <w:rPr>
                <w:b/>
                <w:color w:val="000000" w:themeColor="text1"/>
                <w:sz w:val="40"/>
              </w:rPr>
              <w:t>11:20am</w:t>
            </w:r>
          </w:p>
        </w:tc>
        <w:tc>
          <w:tcPr>
            <w:tcW w:w="2721" w:type="dxa"/>
            <w:shd w:val="clear" w:color="auto" w:fill="8DB3E2" w:themeFill="text2" w:themeFillTint="66"/>
            <w:vAlign w:val="center"/>
          </w:tcPr>
          <w:p w:rsidR="00856CF9" w:rsidRDefault="00856CF9" w:rsidP="004F4947">
            <w:pPr>
              <w:jc w:val="center"/>
              <w:rPr>
                <w:b/>
                <w:color w:val="000000" w:themeColor="text1"/>
                <w:sz w:val="40"/>
              </w:rPr>
            </w:pPr>
            <w:r w:rsidRPr="00F079E4">
              <w:rPr>
                <w:b/>
                <w:color w:val="000000" w:themeColor="text1"/>
                <w:sz w:val="40"/>
              </w:rPr>
              <w:t>Session 4</w:t>
            </w:r>
          </w:p>
          <w:p w:rsidR="00856CF9" w:rsidRPr="00F079E4" w:rsidRDefault="00856CF9" w:rsidP="004F4947">
            <w:pPr>
              <w:jc w:val="center"/>
              <w:rPr>
                <w:b/>
                <w:color w:val="000000" w:themeColor="text1"/>
                <w:sz w:val="40"/>
              </w:rPr>
            </w:pPr>
            <w:r>
              <w:rPr>
                <w:b/>
                <w:color w:val="000000" w:themeColor="text1"/>
                <w:sz w:val="40"/>
              </w:rPr>
              <w:t>12:20pm</w:t>
            </w:r>
          </w:p>
        </w:tc>
        <w:tc>
          <w:tcPr>
            <w:tcW w:w="428" w:type="dxa"/>
            <w:vMerge w:val="restart"/>
            <w:shd w:val="clear" w:color="auto" w:fill="8DB3E2" w:themeFill="text2" w:themeFillTint="66"/>
            <w:textDirection w:val="tbRl"/>
            <w:vAlign w:val="center"/>
          </w:tcPr>
          <w:p w:rsidR="00856CF9" w:rsidRPr="00F079E4" w:rsidRDefault="00856CF9" w:rsidP="004F4947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F079E4">
              <w:rPr>
                <w:b/>
                <w:color w:val="000000" w:themeColor="text1"/>
                <w:sz w:val="28"/>
              </w:rPr>
              <w:t>Lunch</w:t>
            </w:r>
            <w:r>
              <w:rPr>
                <w:b/>
                <w:color w:val="000000" w:themeColor="text1"/>
                <w:sz w:val="28"/>
              </w:rPr>
              <w:t xml:space="preserve"> 1:20 – 2:15pm</w:t>
            </w:r>
          </w:p>
        </w:tc>
        <w:tc>
          <w:tcPr>
            <w:tcW w:w="2721" w:type="dxa"/>
            <w:shd w:val="clear" w:color="auto" w:fill="8DB3E2" w:themeFill="text2" w:themeFillTint="66"/>
            <w:vAlign w:val="center"/>
          </w:tcPr>
          <w:p w:rsidR="00856CF9" w:rsidRDefault="00856CF9" w:rsidP="004F4947">
            <w:pPr>
              <w:jc w:val="center"/>
              <w:rPr>
                <w:b/>
                <w:color w:val="000000" w:themeColor="text1"/>
                <w:sz w:val="40"/>
              </w:rPr>
            </w:pPr>
            <w:r w:rsidRPr="00F079E4">
              <w:rPr>
                <w:b/>
                <w:color w:val="000000" w:themeColor="text1"/>
                <w:sz w:val="40"/>
              </w:rPr>
              <w:t>Session 5</w:t>
            </w:r>
          </w:p>
          <w:p w:rsidR="00856CF9" w:rsidRPr="00F079E4" w:rsidRDefault="00856CF9" w:rsidP="004F4947">
            <w:pPr>
              <w:jc w:val="center"/>
              <w:rPr>
                <w:b/>
                <w:color w:val="000000" w:themeColor="text1"/>
                <w:sz w:val="40"/>
              </w:rPr>
            </w:pPr>
            <w:r>
              <w:rPr>
                <w:b/>
                <w:color w:val="000000" w:themeColor="text1"/>
                <w:sz w:val="40"/>
              </w:rPr>
              <w:t>2:15pm</w:t>
            </w:r>
          </w:p>
        </w:tc>
        <w:tc>
          <w:tcPr>
            <w:tcW w:w="479" w:type="dxa"/>
            <w:vMerge w:val="restart"/>
            <w:shd w:val="clear" w:color="auto" w:fill="DBE5F1" w:themeFill="accent1" w:themeFillTint="33"/>
            <w:textDirection w:val="tbRl"/>
            <w:vAlign w:val="center"/>
          </w:tcPr>
          <w:p w:rsidR="00856CF9" w:rsidRPr="00F079E4" w:rsidRDefault="00856CF9" w:rsidP="004F4947">
            <w:pPr>
              <w:ind w:left="113" w:right="113"/>
              <w:jc w:val="center"/>
              <w:rPr>
                <w:b/>
                <w:color w:val="17365D" w:themeColor="text2" w:themeShade="BF"/>
                <w:sz w:val="36"/>
              </w:rPr>
            </w:pPr>
            <w:r w:rsidRPr="00F079E4">
              <w:rPr>
                <w:b/>
                <w:color w:val="17365D" w:themeColor="text2" w:themeShade="BF"/>
                <w:sz w:val="32"/>
              </w:rPr>
              <w:t>Reflection</w:t>
            </w:r>
            <w:r>
              <w:rPr>
                <w:b/>
                <w:color w:val="17365D" w:themeColor="text2" w:themeShade="BF"/>
                <w:sz w:val="32"/>
              </w:rPr>
              <w:t xml:space="preserve"> 3:15 – 3:30pm</w:t>
            </w:r>
            <w:bookmarkStart w:id="0" w:name="_GoBack"/>
            <w:bookmarkEnd w:id="0"/>
          </w:p>
        </w:tc>
      </w:tr>
      <w:tr w:rsidR="00856CF9" w:rsidTr="00856CF9">
        <w:trPr>
          <w:cantSplit/>
          <w:trHeight w:val="567"/>
        </w:trPr>
        <w:tc>
          <w:tcPr>
            <w:tcW w:w="534" w:type="dxa"/>
            <w:vMerge w:val="restart"/>
            <w:shd w:val="clear" w:color="auto" w:fill="8DB3E2" w:themeFill="text2" w:themeFillTint="66"/>
            <w:textDirection w:val="tbRl"/>
            <w:vAlign w:val="center"/>
          </w:tcPr>
          <w:p w:rsidR="00856CF9" w:rsidRPr="00F079E4" w:rsidRDefault="00856CF9" w:rsidP="004F4947">
            <w:pPr>
              <w:ind w:left="113" w:right="113"/>
              <w:rPr>
                <w:b/>
                <w:sz w:val="28"/>
              </w:rPr>
            </w:pPr>
            <w:r>
              <w:rPr>
                <w:b/>
                <w:sz w:val="28"/>
              </w:rPr>
              <w:t>MONDAY</w:t>
            </w:r>
          </w:p>
        </w:tc>
        <w:tc>
          <w:tcPr>
            <w:tcW w:w="2721" w:type="dxa"/>
            <w:vMerge w:val="restart"/>
            <w:shd w:val="clear" w:color="auto" w:fill="FBD4B4" w:themeFill="accent6" w:themeFillTint="66"/>
            <w:vAlign w:val="center"/>
          </w:tcPr>
          <w:p w:rsidR="00856CF9" w:rsidRPr="00F079E4" w:rsidRDefault="00856CF9" w:rsidP="004F4947">
            <w:pPr>
              <w:jc w:val="center"/>
              <w:rPr>
                <w:b/>
                <w:color w:val="17365D" w:themeColor="text2" w:themeShade="BF"/>
                <w:sz w:val="40"/>
                <w:szCs w:val="32"/>
              </w:rPr>
            </w:pPr>
            <w:r w:rsidRPr="00F079E4">
              <w:rPr>
                <w:b/>
                <w:color w:val="17365D" w:themeColor="text2" w:themeShade="BF"/>
                <w:sz w:val="40"/>
                <w:szCs w:val="32"/>
              </w:rPr>
              <w:t>Assembly</w:t>
            </w:r>
          </w:p>
        </w:tc>
        <w:tc>
          <w:tcPr>
            <w:tcW w:w="397" w:type="dxa"/>
            <w:vMerge/>
            <w:shd w:val="clear" w:color="auto" w:fill="DBE5F1" w:themeFill="accent1" w:themeFillTint="33"/>
          </w:tcPr>
          <w:p w:rsidR="00856CF9" w:rsidRDefault="00856CF9" w:rsidP="004F4947"/>
        </w:tc>
        <w:tc>
          <w:tcPr>
            <w:tcW w:w="2721" w:type="dxa"/>
            <w:vMerge w:val="restart"/>
            <w:shd w:val="clear" w:color="auto" w:fill="auto"/>
            <w:vAlign w:val="center"/>
          </w:tcPr>
          <w:p w:rsidR="00856CF9" w:rsidRPr="00F079E4" w:rsidRDefault="00856CF9" w:rsidP="004F4947">
            <w:pPr>
              <w:jc w:val="center"/>
              <w:rPr>
                <w:rFonts w:ascii="Calibri" w:hAnsi="Calibri" w:cs="Arial"/>
                <w:b/>
                <w:color w:val="17365D" w:themeColor="text2" w:themeShade="BF"/>
                <w:sz w:val="40"/>
                <w:szCs w:val="32"/>
              </w:rPr>
            </w:pPr>
            <w:r w:rsidRPr="00F079E4">
              <w:rPr>
                <w:rFonts w:ascii="Calibri" w:hAnsi="Calibri" w:cs="Arial"/>
                <w:b/>
                <w:color w:val="17365D" w:themeColor="text2" w:themeShade="BF"/>
                <w:sz w:val="40"/>
                <w:szCs w:val="32"/>
              </w:rPr>
              <w:t>Maths</w:t>
            </w:r>
          </w:p>
        </w:tc>
        <w:tc>
          <w:tcPr>
            <w:tcW w:w="397" w:type="dxa"/>
            <w:vMerge/>
          </w:tcPr>
          <w:p w:rsidR="00856CF9" w:rsidRDefault="00856CF9" w:rsidP="004F4947"/>
        </w:tc>
        <w:tc>
          <w:tcPr>
            <w:tcW w:w="2721" w:type="dxa"/>
            <w:vMerge w:val="restart"/>
            <w:shd w:val="clear" w:color="auto" w:fill="auto"/>
            <w:vAlign w:val="center"/>
          </w:tcPr>
          <w:p w:rsidR="00856CF9" w:rsidRPr="00F079E4" w:rsidRDefault="00856CF9" w:rsidP="004F4947">
            <w:pPr>
              <w:jc w:val="center"/>
              <w:rPr>
                <w:rFonts w:ascii="Calibri" w:hAnsi="Calibri" w:cs="Arial"/>
                <w:b/>
                <w:color w:val="17365D" w:themeColor="text2" w:themeShade="BF"/>
                <w:sz w:val="40"/>
                <w:szCs w:val="40"/>
              </w:rPr>
            </w:pPr>
            <w:r w:rsidRPr="00F079E4">
              <w:rPr>
                <w:rFonts w:ascii="Calibri" w:hAnsi="Calibri" w:cs="Arial"/>
                <w:b/>
                <w:color w:val="17365D" w:themeColor="text2" w:themeShade="BF"/>
                <w:sz w:val="40"/>
                <w:szCs w:val="40"/>
              </w:rPr>
              <w:t>Reading</w:t>
            </w:r>
          </w:p>
        </w:tc>
        <w:tc>
          <w:tcPr>
            <w:tcW w:w="2721" w:type="dxa"/>
            <w:vMerge w:val="restart"/>
            <w:shd w:val="clear" w:color="auto" w:fill="auto"/>
            <w:vAlign w:val="center"/>
          </w:tcPr>
          <w:p w:rsidR="00856CF9" w:rsidRPr="00F079E4" w:rsidRDefault="00856CF9" w:rsidP="004F4947">
            <w:pPr>
              <w:jc w:val="center"/>
              <w:rPr>
                <w:rFonts w:ascii="Calibri" w:hAnsi="Calibri" w:cs="Arial"/>
                <w:b/>
                <w:color w:val="17365D" w:themeColor="text2" w:themeShade="BF"/>
                <w:sz w:val="40"/>
                <w:szCs w:val="40"/>
              </w:rPr>
            </w:pPr>
            <w:r w:rsidRPr="00F079E4">
              <w:rPr>
                <w:rFonts w:ascii="Calibri" w:hAnsi="Calibri" w:cs="Arial"/>
                <w:b/>
                <w:color w:val="17365D" w:themeColor="text2" w:themeShade="BF"/>
                <w:sz w:val="40"/>
                <w:szCs w:val="40"/>
              </w:rPr>
              <w:t>Writing</w:t>
            </w:r>
          </w:p>
        </w:tc>
        <w:tc>
          <w:tcPr>
            <w:tcW w:w="428" w:type="dxa"/>
            <w:vMerge/>
          </w:tcPr>
          <w:p w:rsidR="00856CF9" w:rsidRDefault="00856CF9" w:rsidP="004F4947"/>
        </w:tc>
        <w:tc>
          <w:tcPr>
            <w:tcW w:w="2721" w:type="dxa"/>
            <w:tcBorders>
              <w:bottom w:val="dashed" w:sz="4" w:space="0" w:color="auto"/>
            </w:tcBorders>
            <w:shd w:val="clear" w:color="auto" w:fill="FFFFFF" w:themeFill="background1"/>
            <w:vAlign w:val="center"/>
          </w:tcPr>
          <w:p w:rsidR="00856CF9" w:rsidRPr="00F079E4" w:rsidRDefault="00856CF9" w:rsidP="004F4947">
            <w:pPr>
              <w:jc w:val="center"/>
              <w:rPr>
                <w:b/>
                <w:color w:val="17365D" w:themeColor="text2" w:themeShade="BF"/>
                <w:sz w:val="40"/>
                <w:szCs w:val="32"/>
              </w:rPr>
            </w:pPr>
            <w:r w:rsidRPr="00F079E4">
              <w:rPr>
                <w:b/>
                <w:color w:val="17365D" w:themeColor="text2" w:themeShade="BF"/>
                <w:sz w:val="40"/>
                <w:szCs w:val="32"/>
              </w:rPr>
              <w:t>Spelling</w:t>
            </w:r>
          </w:p>
        </w:tc>
        <w:tc>
          <w:tcPr>
            <w:tcW w:w="479" w:type="dxa"/>
            <w:vMerge/>
            <w:shd w:val="clear" w:color="auto" w:fill="DBE5F1" w:themeFill="accent1" w:themeFillTint="33"/>
          </w:tcPr>
          <w:p w:rsidR="00856CF9" w:rsidRDefault="00856CF9" w:rsidP="004F4947"/>
        </w:tc>
      </w:tr>
      <w:tr w:rsidR="00856CF9" w:rsidTr="00856CF9">
        <w:trPr>
          <w:cantSplit/>
          <w:trHeight w:val="938"/>
        </w:trPr>
        <w:tc>
          <w:tcPr>
            <w:tcW w:w="534" w:type="dxa"/>
            <w:vMerge/>
            <w:shd w:val="clear" w:color="auto" w:fill="8DB3E2" w:themeFill="text2" w:themeFillTint="66"/>
            <w:textDirection w:val="tbRl"/>
            <w:vAlign w:val="center"/>
          </w:tcPr>
          <w:p w:rsidR="00856CF9" w:rsidRPr="00F079E4" w:rsidRDefault="00856CF9" w:rsidP="004F4947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2721" w:type="dxa"/>
            <w:vMerge/>
            <w:shd w:val="clear" w:color="auto" w:fill="FBD4B4" w:themeFill="accent6" w:themeFillTint="66"/>
            <w:vAlign w:val="center"/>
          </w:tcPr>
          <w:p w:rsidR="00856CF9" w:rsidRPr="00F079E4" w:rsidRDefault="00856CF9" w:rsidP="004F4947">
            <w:pPr>
              <w:jc w:val="center"/>
              <w:rPr>
                <w:b/>
                <w:color w:val="17365D" w:themeColor="text2" w:themeShade="BF"/>
                <w:sz w:val="40"/>
                <w:szCs w:val="32"/>
              </w:rPr>
            </w:pPr>
          </w:p>
        </w:tc>
        <w:tc>
          <w:tcPr>
            <w:tcW w:w="397" w:type="dxa"/>
            <w:vMerge/>
            <w:shd w:val="clear" w:color="auto" w:fill="DBE5F1" w:themeFill="accent1" w:themeFillTint="33"/>
          </w:tcPr>
          <w:p w:rsidR="00856CF9" w:rsidRDefault="00856CF9" w:rsidP="004F4947"/>
        </w:tc>
        <w:tc>
          <w:tcPr>
            <w:tcW w:w="2721" w:type="dxa"/>
            <w:vMerge/>
            <w:shd w:val="clear" w:color="auto" w:fill="auto"/>
            <w:vAlign w:val="center"/>
          </w:tcPr>
          <w:p w:rsidR="00856CF9" w:rsidRPr="00F079E4" w:rsidRDefault="00856CF9" w:rsidP="004F4947">
            <w:pPr>
              <w:jc w:val="center"/>
              <w:rPr>
                <w:rFonts w:ascii="Calibri" w:hAnsi="Calibri" w:cs="Arial"/>
                <w:b/>
                <w:color w:val="17365D" w:themeColor="text2" w:themeShade="BF"/>
                <w:sz w:val="40"/>
                <w:szCs w:val="32"/>
              </w:rPr>
            </w:pPr>
          </w:p>
        </w:tc>
        <w:tc>
          <w:tcPr>
            <w:tcW w:w="397" w:type="dxa"/>
            <w:vMerge/>
          </w:tcPr>
          <w:p w:rsidR="00856CF9" w:rsidRDefault="00856CF9" w:rsidP="004F4947"/>
        </w:tc>
        <w:tc>
          <w:tcPr>
            <w:tcW w:w="2721" w:type="dxa"/>
            <w:vMerge/>
            <w:shd w:val="clear" w:color="auto" w:fill="auto"/>
            <w:vAlign w:val="center"/>
          </w:tcPr>
          <w:p w:rsidR="00856CF9" w:rsidRPr="00F079E4" w:rsidRDefault="00856CF9" w:rsidP="004F4947">
            <w:pPr>
              <w:jc w:val="center"/>
              <w:rPr>
                <w:rFonts w:ascii="Calibri" w:hAnsi="Calibri" w:cs="Arial"/>
                <w:b/>
                <w:color w:val="17365D" w:themeColor="text2" w:themeShade="BF"/>
                <w:sz w:val="40"/>
                <w:szCs w:val="40"/>
              </w:rPr>
            </w:pPr>
          </w:p>
        </w:tc>
        <w:tc>
          <w:tcPr>
            <w:tcW w:w="2721" w:type="dxa"/>
            <w:vMerge/>
            <w:shd w:val="clear" w:color="auto" w:fill="auto"/>
            <w:vAlign w:val="center"/>
          </w:tcPr>
          <w:p w:rsidR="00856CF9" w:rsidRPr="00F079E4" w:rsidRDefault="00856CF9" w:rsidP="004F4947">
            <w:pPr>
              <w:jc w:val="center"/>
              <w:rPr>
                <w:rFonts w:ascii="Calibri" w:hAnsi="Calibri" w:cs="Arial"/>
                <w:b/>
                <w:color w:val="17365D" w:themeColor="text2" w:themeShade="BF"/>
                <w:sz w:val="40"/>
                <w:szCs w:val="40"/>
              </w:rPr>
            </w:pPr>
          </w:p>
        </w:tc>
        <w:tc>
          <w:tcPr>
            <w:tcW w:w="428" w:type="dxa"/>
            <w:vMerge/>
          </w:tcPr>
          <w:p w:rsidR="00856CF9" w:rsidRDefault="00856CF9" w:rsidP="004F4947"/>
        </w:tc>
        <w:tc>
          <w:tcPr>
            <w:tcW w:w="2721" w:type="dxa"/>
            <w:tcBorders>
              <w:top w:val="dashed" w:sz="4" w:space="0" w:color="auto"/>
            </w:tcBorders>
            <w:vAlign w:val="center"/>
          </w:tcPr>
          <w:p w:rsidR="00856CF9" w:rsidRPr="00F079E4" w:rsidRDefault="00856CF9" w:rsidP="004F4947">
            <w:pPr>
              <w:jc w:val="center"/>
              <w:rPr>
                <w:b/>
                <w:color w:val="17365D" w:themeColor="text2" w:themeShade="BF"/>
                <w:sz w:val="40"/>
                <w:szCs w:val="32"/>
              </w:rPr>
            </w:pPr>
            <w:r>
              <w:rPr>
                <w:b/>
                <w:color w:val="17365D" w:themeColor="text2" w:themeShade="BF"/>
                <w:sz w:val="40"/>
                <w:szCs w:val="32"/>
              </w:rPr>
              <w:t>Class novel</w:t>
            </w:r>
          </w:p>
        </w:tc>
        <w:tc>
          <w:tcPr>
            <w:tcW w:w="479" w:type="dxa"/>
            <w:vMerge/>
            <w:shd w:val="clear" w:color="auto" w:fill="DBE5F1" w:themeFill="accent1" w:themeFillTint="33"/>
          </w:tcPr>
          <w:p w:rsidR="00856CF9" w:rsidRDefault="00856CF9" w:rsidP="004F4947"/>
        </w:tc>
      </w:tr>
      <w:tr w:rsidR="00856CF9" w:rsidTr="00856CF9">
        <w:trPr>
          <w:cantSplit/>
          <w:trHeight w:val="1361"/>
        </w:trPr>
        <w:tc>
          <w:tcPr>
            <w:tcW w:w="534" w:type="dxa"/>
            <w:shd w:val="clear" w:color="auto" w:fill="8DB3E2" w:themeFill="text2" w:themeFillTint="66"/>
            <w:textDirection w:val="tbRl"/>
            <w:vAlign w:val="center"/>
          </w:tcPr>
          <w:p w:rsidR="00856CF9" w:rsidRPr="00F079E4" w:rsidRDefault="00856CF9" w:rsidP="004F4947"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b/>
                <w:sz w:val="28"/>
              </w:rPr>
              <w:t>TUESDAY</w:t>
            </w:r>
          </w:p>
        </w:tc>
        <w:tc>
          <w:tcPr>
            <w:tcW w:w="2721" w:type="dxa"/>
            <w:shd w:val="clear" w:color="auto" w:fill="FBD4B4" w:themeFill="accent6" w:themeFillTint="66"/>
            <w:vAlign w:val="center"/>
          </w:tcPr>
          <w:p w:rsidR="00856CF9" w:rsidRPr="00F079E4" w:rsidRDefault="00856CF9" w:rsidP="004F4947">
            <w:pPr>
              <w:jc w:val="center"/>
              <w:rPr>
                <w:b/>
                <w:color w:val="17365D" w:themeColor="text2" w:themeShade="BF"/>
                <w:sz w:val="40"/>
                <w:szCs w:val="32"/>
              </w:rPr>
            </w:pPr>
            <w:r w:rsidRPr="00F079E4">
              <w:rPr>
                <w:b/>
                <w:color w:val="17365D" w:themeColor="text2" w:themeShade="BF"/>
                <w:sz w:val="40"/>
                <w:szCs w:val="32"/>
              </w:rPr>
              <w:t>LOTE &amp;</w:t>
            </w:r>
          </w:p>
          <w:p w:rsidR="00856CF9" w:rsidRPr="00F079E4" w:rsidRDefault="00856CF9" w:rsidP="004F4947">
            <w:pPr>
              <w:jc w:val="center"/>
              <w:rPr>
                <w:b/>
                <w:color w:val="17365D" w:themeColor="text2" w:themeShade="BF"/>
                <w:sz w:val="40"/>
                <w:szCs w:val="32"/>
              </w:rPr>
            </w:pPr>
            <w:r w:rsidRPr="00F079E4">
              <w:rPr>
                <w:b/>
                <w:color w:val="17365D" w:themeColor="text2" w:themeShade="BF"/>
                <w:sz w:val="40"/>
                <w:szCs w:val="32"/>
              </w:rPr>
              <w:t>Asian Literacy</w:t>
            </w:r>
          </w:p>
        </w:tc>
        <w:tc>
          <w:tcPr>
            <w:tcW w:w="397" w:type="dxa"/>
            <w:vMerge/>
            <w:shd w:val="clear" w:color="auto" w:fill="DBE5F1" w:themeFill="accent1" w:themeFillTint="33"/>
          </w:tcPr>
          <w:p w:rsidR="00856CF9" w:rsidRDefault="00856CF9" w:rsidP="004F4947"/>
        </w:tc>
        <w:tc>
          <w:tcPr>
            <w:tcW w:w="2721" w:type="dxa"/>
            <w:shd w:val="clear" w:color="auto" w:fill="auto"/>
            <w:vAlign w:val="center"/>
          </w:tcPr>
          <w:p w:rsidR="00856CF9" w:rsidRPr="00F82C21" w:rsidRDefault="00856CF9" w:rsidP="004F4947">
            <w:pPr>
              <w:jc w:val="center"/>
              <w:rPr>
                <w:rFonts w:ascii="Calibri" w:hAnsi="Calibri" w:cs="Arial"/>
                <w:b/>
                <w:color w:val="17365D" w:themeColor="text2" w:themeShade="BF"/>
                <w:sz w:val="40"/>
                <w:szCs w:val="32"/>
              </w:rPr>
            </w:pPr>
            <w:r>
              <w:rPr>
                <w:rFonts w:ascii="Calibri" w:hAnsi="Calibri" w:cs="Arial"/>
                <w:b/>
                <w:color w:val="17365D" w:themeColor="text2" w:themeShade="BF"/>
                <w:sz w:val="40"/>
                <w:szCs w:val="32"/>
              </w:rPr>
              <w:t>Reading</w:t>
            </w:r>
          </w:p>
        </w:tc>
        <w:tc>
          <w:tcPr>
            <w:tcW w:w="397" w:type="dxa"/>
            <w:vMerge/>
          </w:tcPr>
          <w:p w:rsidR="00856CF9" w:rsidRDefault="00856CF9" w:rsidP="004F4947"/>
        </w:tc>
        <w:tc>
          <w:tcPr>
            <w:tcW w:w="2721" w:type="dxa"/>
            <w:shd w:val="clear" w:color="auto" w:fill="auto"/>
            <w:vAlign w:val="center"/>
          </w:tcPr>
          <w:p w:rsidR="00856CF9" w:rsidRPr="00F079E4" w:rsidRDefault="00856CF9" w:rsidP="004F4947">
            <w:pPr>
              <w:jc w:val="center"/>
              <w:rPr>
                <w:b/>
                <w:color w:val="17365D" w:themeColor="text2" w:themeShade="BF"/>
                <w:sz w:val="40"/>
                <w:szCs w:val="40"/>
              </w:rPr>
            </w:pPr>
            <w:r>
              <w:rPr>
                <w:b/>
                <w:color w:val="17365D" w:themeColor="text2" w:themeShade="BF"/>
                <w:sz w:val="40"/>
                <w:szCs w:val="40"/>
              </w:rPr>
              <w:t>Maths</w:t>
            </w:r>
          </w:p>
        </w:tc>
        <w:tc>
          <w:tcPr>
            <w:tcW w:w="2721" w:type="dxa"/>
            <w:shd w:val="clear" w:color="auto" w:fill="BFBFBF" w:themeFill="background1" w:themeFillShade="BF"/>
            <w:vAlign w:val="center"/>
          </w:tcPr>
          <w:p w:rsidR="00856CF9" w:rsidRPr="00F079E4" w:rsidRDefault="00856CF9" w:rsidP="004F4947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 w:rsidRPr="00F079E4">
              <w:rPr>
                <w:b/>
                <w:color w:val="000000" w:themeColor="text1"/>
                <w:sz w:val="40"/>
                <w:szCs w:val="40"/>
              </w:rPr>
              <w:t>The Arts</w:t>
            </w:r>
          </w:p>
          <w:p w:rsidR="00856CF9" w:rsidRPr="00F079E4" w:rsidRDefault="00856CF9" w:rsidP="004F4947">
            <w:pPr>
              <w:jc w:val="center"/>
              <w:rPr>
                <w:b/>
                <w:color w:val="17365D" w:themeColor="text2" w:themeShade="BF"/>
                <w:sz w:val="40"/>
                <w:szCs w:val="40"/>
              </w:rPr>
            </w:pPr>
            <w:r w:rsidRPr="00F079E4">
              <w:rPr>
                <w:b/>
                <w:color w:val="000000" w:themeColor="text1"/>
                <w:sz w:val="28"/>
                <w:szCs w:val="40"/>
              </w:rPr>
              <w:t>With Mr Hemphill</w:t>
            </w:r>
          </w:p>
        </w:tc>
        <w:tc>
          <w:tcPr>
            <w:tcW w:w="428" w:type="dxa"/>
            <w:vMerge/>
          </w:tcPr>
          <w:p w:rsidR="00856CF9" w:rsidRDefault="00856CF9" w:rsidP="004F4947"/>
        </w:tc>
        <w:tc>
          <w:tcPr>
            <w:tcW w:w="2721" w:type="dxa"/>
            <w:shd w:val="clear" w:color="auto" w:fill="auto"/>
            <w:vAlign w:val="center"/>
          </w:tcPr>
          <w:p w:rsidR="00856CF9" w:rsidRPr="00F079E4" w:rsidRDefault="00856CF9" w:rsidP="004F4947">
            <w:pPr>
              <w:jc w:val="center"/>
              <w:rPr>
                <w:rFonts w:ascii="Calibri" w:hAnsi="Calibri" w:cs="Calibri"/>
                <w:b/>
                <w:color w:val="17365D" w:themeColor="text2" w:themeShade="BF"/>
                <w:sz w:val="40"/>
                <w:szCs w:val="32"/>
              </w:rPr>
            </w:pPr>
            <w:r>
              <w:rPr>
                <w:rFonts w:ascii="Calibri" w:hAnsi="Calibri" w:cs="Calibri"/>
                <w:b/>
                <w:color w:val="17365D" w:themeColor="text2" w:themeShade="BF"/>
                <w:sz w:val="40"/>
                <w:szCs w:val="32"/>
              </w:rPr>
              <w:t>Writing</w:t>
            </w:r>
          </w:p>
        </w:tc>
        <w:tc>
          <w:tcPr>
            <w:tcW w:w="479" w:type="dxa"/>
            <w:vMerge/>
            <w:shd w:val="clear" w:color="auto" w:fill="DBE5F1" w:themeFill="accent1" w:themeFillTint="33"/>
          </w:tcPr>
          <w:p w:rsidR="00856CF9" w:rsidRDefault="00856CF9" w:rsidP="004F4947"/>
        </w:tc>
      </w:tr>
      <w:tr w:rsidR="00856CF9" w:rsidTr="00856CF9">
        <w:trPr>
          <w:cantSplit/>
          <w:trHeight w:val="680"/>
        </w:trPr>
        <w:tc>
          <w:tcPr>
            <w:tcW w:w="534" w:type="dxa"/>
            <w:vMerge w:val="restart"/>
            <w:shd w:val="clear" w:color="auto" w:fill="8DB3E2" w:themeFill="text2" w:themeFillTint="66"/>
            <w:textDirection w:val="tbRl"/>
            <w:vAlign w:val="center"/>
          </w:tcPr>
          <w:p w:rsidR="00856CF9" w:rsidRPr="00F079E4" w:rsidRDefault="00856CF9" w:rsidP="004F4947"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b/>
              </w:rPr>
              <w:t>WEDNESDAY</w:t>
            </w:r>
          </w:p>
        </w:tc>
        <w:tc>
          <w:tcPr>
            <w:tcW w:w="2721" w:type="dxa"/>
            <w:vMerge w:val="restart"/>
            <w:shd w:val="clear" w:color="auto" w:fill="auto"/>
            <w:vAlign w:val="center"/>
          </w:tcPr>
          <w:p w:rsidR="00856CF9" w:rsidRPr="00F079E4" w:rsidRDefault="00856CF9" w:rsidP="004F4947">
            <w:pPr>
              <w:jc w:val="center"/>
              <w:rPr>
                <w:b/>
                <w:color w:val="17365D" w:themeColor="text2" w:themeShade="BF"/>
                <w:sz w:val="32"/>
                <w:szCs w:val="32"/>
              </w:rPr>
            </w:pPr>
            <w:r>
              <w:rPr>
                <w:b/>
                <w:color w:val="17365D" w:themeColor="text2" w:themeShade="BF"/>
                <w:sz w:val="40"/>
                <w:szCs w:val="40"/>
              </w:rPr>
              <w:t>Writing</w:t>
            </w:r>
          </w:p>
        </w:tc>
        <w:tc>
          <w:tcPr>
            <w:tcW w:w="397" w:type="dxa"/>
            <w:vMerge/>
            <w:shd w:val="clear" w:color="auto" w:fill="DBE5F1" w:themeFill="accent1" w:themeFillTint="33"/>
          </w:tcPr>
          <w:p w:rsidR="00856CF9" w:rsidRDefault="00856CF9" w:rsidP="004F4947"/>
        </w:tc>
        <w:tc>
          <w:tcPr>
            <w:tcW w:w="2721" w:type="dxa"/>
            <w:vMerge w:val="restart"/>
            <w:vAlign w:val="center"/>
          </w:tcPr>
          <w:p w:rsidR="00856CF9" w:rsidRPr="00F079E4" w:rsidRDefault="00856CF9" w:rsidP="004F4947">
            <w:pPr>
              <w:jc w:val="center"/>
              <w:rPr>
                <w:b/>
                <w:color w:val="17365D" w:themeColor="text2" w:themeShade="BF"/>
                <w:sz w:val="40"/>
                <w:szCs w:val="32"/>
              </w:rPr>
            </w:pPr>
            <w:r>
              <w:rPr>
                <w:rFonts w:ascii="Calibri" w:hAnsi="Calibri" w:cs="Calibri"/>
                <w:b/>
                <w:color w:val="17365D" w:themeColor="text2" w:themeShade="BF"/>
                <w:sz w:val="40"/>
                <w:szCs w:val="40"/>
              </w:rPr>
              <w:t>Reading</w:t>
            </w:r>
          </w:p>
        </w:tc>
        <w:tc>
          <w:tcPr>
            <w:tcW w:w="397" w:type="dxa"/>
            <w:vMerge/>
          </w:tcPr>
          <w:p w:rsidR="00856CF9" w:rsidRDefault="00856CF9" w:rsidP="004F4947"/>
        </w:tc>
        <w:tc>
          <w:tcPr>
            <w:tcW w:w="2721" w:type="dxa"/>
            <w:vMerge w:val="restart"/>
            <w:shd w:val="clear" w:color="auto" w:fill="auto"/>
            <w:vAlign w:val="center"/>
          </w:tcPr>
          <w:p w:rsidR="00856CF9" w:rsidRPr="00F079E4" w:rsidRDefault="00856CF9" w:rsidP="004F4947">
            <w:pPr>
              <w:jc w:val="center"/>
              <w:rPr>
                <w:rFonts w:ascii="Calibri" w:hAnsi="Calibri" w:cs="Calibri"/>
                <w:b/>
                <w:color w:val="17365D" w:themeColor="text2" w:themeShade="BF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color w:val="17365D" w:themeColor="text2" w:themeShade="BF"/>
                <w:sz w:val="40"/>
                <w:szCs w:val="40"/>
              </w:rPr>
              <w:t>Maths</w:t>
            </w:r>
            <w:r>
              <w:rPr>
                <w:b/>
                <w:color w:val="17365D" w:themeColor="text2" w:themeShade="BF"/>
                <w:sz w:val="40"/>
                <w:szCs w:val="40"/>
              </w:rPr>
              <w:t xml:space="preserve"> </w:t>
            </w:r>
          </w:p>
        </w:tc>
        <w:tc>
          <w:tcPr>
            <w:tcW w:w="2721" w:type="dxa"/>
            <w:vMerge w:val="restart"/>
            <w:shd w:val="clear" w:color="auto" w:fill="auto"/>
            <w:vAlign w:val="center"/>
          </w:tcPr>
          <w:p w:rsidR="00856CF9" w:rsidRPr="00F079E4" w:rsidRDefault="00856CF9" w:rsidP="004F4947">
            <w:pPr>
              <w:jc w:val="center"/>
              <w:rPr>
                <w:b/>
                <w:color w:val="17365D" w:themeColor="text2" w:themeShade="BF"/>
                <w:sz w:val="40"/>
                <w:szCs w:val="40"/>
              </w:rPr>
            </w:pPr>
            <w:r>
              <w:rPr>
                <w:b/>
                <w:color w:val="17365D" w:themeColor="text2" w:themeShade="BF"/>
                <w:sz w:val="40"/>
                <w:szCs w:val="40"/>
              </w:rPr>
              <w:t>Integrated Studies</w:t>
            </w:r>
          </w:p>
        </w:tc>
        <w:tc>
          <w:tcPr>
            <w:tcW w:w="428" w:type="dxa"/>
            <w:vMerge/>
          </w:tcPr>
          <w:p w:rsidR="00856CF9" w:rsidRDefault="00856CF9" w:rsidP="004F4947"/>
        </w:tc>
        <w:tc>
          <w:tcPr>
            <w:tcW w:w="2721" w:type="dxa"/>
            <w:tcBorders>
              <w:bottom w:val="dashed" w:sz="4" w:space="0" w:color="auto"/>
            </w:tcBorders>
            <w:shd w:val="clear" w:color="auto" w:fill="FFFFFF" w:themeFill="background1"/>
            <w:vAlign w:val="center"/>
          </w:tcPr>
          <w:p w:rsidR="00856CF9" w:rsidRPr="00F079E4" w:rsidRDefault="00856CF9" w:rsidP="004F4947">
            <w:pPr>
              <w:jc w:val="center"/>
              <w:rPr>
                <w:b/>
                <w:color w:val="17365D" w:themeColor="text2" w:themeShade="BF"/>
                <w:sz w:val="40"/>
                <w:szCs w:val="32"/>
              </w:rPr>
            </w:pPr>
            <w:r w:rsidRPr="00F079E4">
              <w:rPr>
                <w:b/>
                <w:color w:val="17365D" w:themeColor="text2" w:themeShade="BF"/>
                <w:sz w:val="40"/>
                <w:szCs w:val="32"/>
              </w:rPr>
              <w:t>Spelling</w:t>
            </w:r>
          </w:p>
        </w:tc>
        <w:tc>
          <w:tcPr>
            <w:tcW w:w="479" w:type="dxa"/>
            <w:vMerge/>
            <w:shd w:val="clear" w:color="auto" w:fill="DBE5F1" w:themeFill="accent1" w:themeFillTint="33"/>
          </w:tcPr>
          <w:p w:rsidR="00856CF9" w:rsidRDefault="00856CF9" w:rsidP="004F4947"/>
        </w:tc>
      </w:tr>
      <w:tr w:rsidR="00856CF9" w:rsidTr="00856CF9">
        <w:trPr>
          <w:cantSplit/>
          <w:trHeight w:val="760"/>
        </w:trPr>
        <w:tc>
          <w:tcPr>
            <w:tcW w:w="534" w:type="dxa"/>
            <w:vMerge/>
            <w:shd w:val="clear" w:color="auto" w:fill="8DB3E2" w:themeFill="text2" w:themeFillTint="66"/>
            <w:textDirection w:val="tbRl"/>
            <w:vAlign w:val="center"/>
          </w:tcPr>
          <w:p w:rsidR="00856CF9" w:rsidRPr="00F079E4" w:rsidRDefault="00856CF9" w:rsidP="004F4947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2721" w:type="dxa"/>
            <w:vMerge/>
            <w:shd w:val="clear" w:color="auto" w:fill="auto"/>
            <w:vAlign w:val="center"/>
          </w:tcPr>
          <w:p w:rsidR="00856CF9" w:rsidRPr="003367DA" w:rsidRDefault="00856CF9" w:rsidP="004F494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vMerge/>
            <w:shd w:val="clear" w:color="auto" w:fill="DBE5F1" w:themeFill="accent1" w:themeFillTint="33"/>
          </w:tcPr>
          <w:p w:rsidR="00856CF9" w:rsidRDefault="00856CF9" w:rsidP="004F4947"/>
        </w:tc>
        <w:tc>
          <w:tcPr>
            <w:tcW w:w="2721" w:type="dxa"/>
            <w:vMerge/>
            <w:vAlign w:val="center"/>
          </w:tcPr>
          <w:p w:rsidR="00856CF9" w:rsidRPr="003367DA" w:rsidRDefault="00856CF9" w:rsidP="004F494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7" w:type="dxa"/>
            <w:vMerge/>
          </w:tcPr>
          <w:p w:rsidR="00856CF9" w:rsidRDefault="00856CF9" w:rsidP="004F4947"/>
        </w:tc>
        <w:tc>
          <w:tcPr>
            <w:tcW w:w="2721" w:type="dxa"/>
            <w:vMerge/>
            <w:shd w:val="clear" w:color="auto" w:fill="auto"/>
            <w:vAlign w:val="center"/>
          </w:tcPr>
          <w:p w:rsidR="00856CF9" w:rsidRPr="00F079E4" w:rsidRDefault="00856CF9" w:rsidP="004F4947">
            <w:pPr>
              <w:jc w:val="center"/>
              <w:rPr>
                <w:rFonts w:ascii="Calibri" w:hAnsi="Calibri" w:cs="Calibri"/>
                <w:b/>
                <w:color w:val="17365D" w:themeColor="text2" w:themeShade="BF"/>
                <w:sz w:val="40"/>
                <w:szCs w:val="40"/>
              </w:rPr>
            </w:pPr>
          </w:p>
        </w:tc>
        <w:tc>
          <w:tcPr>
            <w:tcW w:w="2721" w:type="dxa"/>
            <w:vMerge/>
            <w:shd w:val="clear" w:color="auto" w:fill="auto"/>
            <w:vAlign w:val="center"/>
          </w:tcPr>
          <w:p w:rsidR="00856CF9" w:rsidRPr="00F079E4" w:rsidRDefault="00856CF9" w:rsidP="004F4947">
            <w:pPr>
              <w:jc w:val="center"/>
              <w:rPr>
                <w:b/>
                <w:color w:val="17365D" w:themeColor="text2" w:themeShade="BF"/>
                <w:sz w:val="40"/>
                <w:szCs w:val="40"/>
              </w:rPr>
            </w:pPr>
          </w:p>
        </w:tc>
        <w:tc>
          <w:tcPr>
            <w:tcW w:w="428" w:type="dxa"/>
            <w:vMerge/>
          </w:tcPr>
          <w:p w:rsidR="00856CF9" w:rsidRDefault="00856CF9" w:rsidP="004F4947"/>
        </w:tc>
        <w:tc>
          <w:tcPr>
            <w:tcW w:w="272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856CF9" w:rsidRPr="00F079E4" w:rsidRDefault="00856CF9" w:rsidP="004F4947">
            <w:pPr>
              <w:jc w:val="center"/>
              <w:rPr>
                <w:b/>
                <w:color w:val="17365D" w:themeColor="text2" w:themeShade="BF"/>
                <w:sz w:val="40"/>
                <w:szCs w:val="32"/>
              </w:rPr>
            </w:pPr>
            <w:r>
              <w:rPr>
                <w:b/>
                <w:color w:val="17365D" w:themeColor="text2" w:themeShade="BF"/>
                <w:sz w:val="40"/>
                <w:szCs w:val="32"/>
              </w:rPr>
              <w:t>Class novel</w:t>
            </w:r>
          </w:p>
        </w:tc>
        <w:tc>
          <w:tcPr>
            <w:tcW w:w="479" w:type="dxa"/>
            <w:vMerge/>
            <w:shd w:val="clear" w:color="auto" w:fill="DBE5F1" w:themeFill="accent1" w:themeFillTint="33"/>
          </w:tcPr>
          <w:p w:rsidR="00856CF9" w:rsidRDefault="00856CF9" w:rsidP="004F4947"/>
        </w:tc>
      </w:tr>
      <w:tr w:rsidR="00856CF9" w:rsidTr="00856CF9">
        <w:trPr>
          <w:cantSplit/>
          <w:trHeight w:val="1531"/>
        </w:trPr>
        <w:tc>
          <w:tcPr>
            <w:tcW w:w="534" w:type="dxa"/>
            <w:shd w:val="clear" w:color="auto" w:fill="8DB3E2" w:themeFill="text2" w:themeFillTint="66"/>
            <w:textDirection w:val="tbRl"/>
            <w:vAlign w:val="center"/>
          </w:tcPr>
          <w:p w:rsidR="00856CF9" w:rsidRPr="00F079E4" w:rsidRDefault="00856CF9" w:rsidP="004F4947"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b/>
                <w:sz w:val="28"/>
              </w:rPr>
              <w:t>THURSDAY</w:t>
            </w:r>
          </w:p>
        </w:tc>
        <w:tc>
          <w:tcPr>
            <w:tcW w:w="2721" w:type="dxa"/>
            <w:shd w:val="clear" w:color="auto" w:fill="BFBFBF" w:themeFill="background1" w:themeFillShade="BF"/>
            <w:vAlign w:val="center"/>
          </w:tcPr>
          <w:p w:rsidR="00856CF9" w:rsidRPr="00F079E4" w:rsidRDefault="00856CF9" w:rsidP="004F4947">
            <w:pPr>
              <w:jc w:val="center"/>
              <w:rPr>
                <w:b/>
                <w:sz w:val="40"/>
                <w:szCs w:val="32"/>
              </w:rPr>
            </w:pPr>
            <w:r w:rsidRPr="00F079E4">
              <w:rPr>
                <w:b/>
                <w:sz w:val="40"/>
                <w:szCs w:val="32"/>
              </w:rPr>
              <w:t xml:space="preserve">Physical Education </w:t>
            </w:r>
          </w:p>
          <w:p w:rsidR="00856CF9" w:rsidRPr="00F079E4" w:rsidRDefault="00856CF9" w:rsidP="004F4947">
            <w:pPr>
              <w:jc w:val="center"/>
              <w:rPr>
                <w:sz w:val="32"/>
                <w:szCs w:val="32"/>
              </w:rPr>
            </w:pPr>
            <w:r w:rsidRPr="00F079E4">
              <w:rPr>
                <w:sz w:val="28"/>
                <w:szCs w:val="32"/>
              </w:rPr>
              <w:t>with Mr Chapman</w:t>
            </w:r>
          </w:p>
        </w:tc>
        <w:tc>
          <w:tcPr>
            <w:tcW w:w="397" w:type="dxa"/>
            <w:vMerge/>
            <w:shd w:val="clear" w:color="auto" w:fill="DBE5F1" w:themeFill="accent1" w:themeFillTint="33"/>
          </w:tcPr>
          <w:p w:rsidR="00856CF9" w:rsidRDefault="00856CF9" w:rsidP="004F4947">
            <w:pPr>
              <w:jc w:val="center"/>
            </w:pPr>
          </w:p>
        </w:tc>
        <w:tc>
          <w:tcPr>
            <w:tcW w:w="2721" w:type="dxa"/>
            <w:shd w:val="clear" w:color="auto" w:fill="BFBFBF" w:themeFill="background1" w:themeFillShade="BF"/>
            <w:vAlign w:val="center"/>
          </w:tcPr>
          <w:p w:rsidR="00856CF9" w:rsidRPr="00F079E4" w:rsidRDefault="00856CF9" w:rsidP="004F4947">
            <w:pPr>
              <w:jc w:val="center"/>
              <w:rPr>
                <w:b/>
                <w:sz w:val="40"/>
                <w:szCs w:val="32"/>
              </w:rPr>
            </w:pPr>
            <w:r w:rsidRPr="00F079E4">
              <w:rPr>
                <w:b/>
                <w:sz w:val="40"/>
                <w:szCs w:val="32"/>
              </w:rPr>
              <w:t>You Can Do It!</w:t>
            </w:r>
          </w:p>
          <w:p w:rsidR="00856CF9" w:rsidRDefault="00856CF9" w:rsidP="004F4947">
            <w:pPr>
              <w:jc w:val="center"/>
              <w:rPr>
                <w:sz w:val="28"/>
                <w:szCs w:val="32"/>
              </w:rPr>
            </w:pPr>
            <w:r w:rsidRPr="00F079E4">
              <w:rPr>
                <w:sz w:val="28"/>
                <w:szCs w:val="32"/>
              </w:rPr>
              <w:t>With Mrs Milne</w:t>
            </w:r>
          </w:p>
          <w:p w:rsidR="00856CF9" w:rsidRPr="00542D30" w:rsidRDefault="00856CF9" w:rsidP="004F4947"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397" w:type="dxa"/>
            <w:vMerge/>
          </w:tcPr>
          <w:p w:rsidR="00856CF9" w:rsidRDefault="00856CF9" w:rsidP="004F4947"/>
        </w:tc>
        <w:tc>
          <w:tcPr>
            <w:tcW w:w="2721" w:type="dxa"/>
            <w:shd w:val="clear" w:color="auto" w:fill="auto"/>
            <w:vAlign w:val="center"/>
          </w:tcPr>
          <w:p w:rsidR="00856CF9" w:rsidRDefault="00856CF9" w:rsidP="004F4947">
            <w:pPr>
              <w:jc w:val="center"/>
              <w:rPr>
                <w:b/>
                <w:color w:val="17365D" w:themeColor="text2" w:themeShade="BF"/>
                <w:sz w:val="40"/>
                <w:szCs w:val="40"/>
              </w:rPr>
            </w:pPr>
            <w:r w:rsidRPr="00F079E4">
              <w:rPr>
                <w:b/>
                <w:color w:val="17365D" w:themeColor="text2" w:themeShade="BF"/>
                <w:sz w:val="40"/>
                <w:szCs w:val="40"/>
              </w:rPr>
              <w:t>Reading</w:t>
            </w:r>
          </w:p>
          <w:p w:rsidR="00856CF9" w:rsidRPr="00F079E4" w:rsidRDefault="00856CF9" w:rsidP="004F4947">
            <w:pPr>
              <w:jc w:val="center"/>
              <w:rPr>
                <w:b/>
                <w:color w:val="17365D" w:themeColor="text2" w:themeShade="BF"/>
                <w:sz w:val="40"/>
                <w:szCs w:val="40"/>
              </w:rPr>
            </w:pPr>
          </w:p>
        </w:tc>
        <w:tc>
          <w:tcPr>
            <w:tcW w:w="2721" w:type="dxa"/>
            <w:vAlign w:val="center"/>
          </w:tcPr>
          <w:p w:rsidR="00856CF9" w:rsidRPr="00F079E4" w:rsidRDefault="00856CF9" w:rsidP="004F4947">
            <w:pPr>
              <w:jc w:val="center"/>
              <w:rPr>
                <w:b/>
                <w:color w:val="17365D" w:themeColor="text2" w:themeShade="BF"/>
                <w:sz w:val="40"/>
                <w:szCs w:val="40"/>
              </w:rPr>
            </w:pPr>
            <w:r w:rsidRPr="00F079E4">
              <w:rPr>
                <w:b/>
                <w:color w:val="17365D" w:themeColor="text2" w:themeShade="BF"/>
                <w:sz w:val="40"/>
                <w:szCs w:val="40"/>
              </w:rPr>
              <w:t>Writing</w:t>
            </w:r>
          </w:p>
        </w:tc>
        <w:tc>
          <w:tcPr>
            <w:tcW w:w="428" w:type="dxa"/>
            <w:vMerge/>
          </w:tcPr>
          <w:p w:rsidR="00856CF9" w:rsidRDefault="00856CF9" w:rsidP="004F4947"/>
        </w:tc>
        <w:tc>
          <w:tcPr>
            <w:tcW w:w="2721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856CF9" w:rsidRPr="00F079E4" w:rsidRDefault="00856CF9" w:rsidP="004F4947">
            <w:pPr>
              <w:jc w:val="center"/>
              <w:rPr>
                <w:b/>
                <w:color w:val="17365D" w:themeColor="text2" w:themeShade="BF"/>
                <w:sz w:val="40"/>
                <w:szCs w:val="32"/>
              </w:rPr>
            </w:pPr>
            <w:r w:rsidRPr="00F079E4">
              <w:rPr>
                <w:b/>
                <w:color w:val="17365D" w:themeColor="text2" w:themeShade="BF"/>
                <w:sz w:val="40"/>
                <w:szCs w:val="32"/>
              </w:rPr>
              <w:t>LOTE &amp;</w:t>
            </w:r>
          </w:p>
          <w:p w:rsidR="00856CF9" w:rsidRPr="00F079E4" w:rsidRDefault="00856CF9" w:rsidP="004F4947">
            <w:pPr>
              <w:jc w:val="center"/>
              <w:rPr>
                <w:b/>
                <w:color w:val="17365D" w:themeColor="text2" w:themeShade="BF"/>
                <w:sz w:val="40"/>
                <w:szCs w:val="32"/>
              </w:rPr>
            </w:pPr>
            <w:r w:rsidRPr="00F079E4">
              <w:rPr>
                <w:b/>
                <w:color w:val="17365D" w:themeColor="text2" w:themeShade="BF"/>
                <w:sz w:val="40"/>
                <w:szCs w:val="32"/>
              </w:rPr>
              <w:t>Asian Literacy</w:t>
            </w:r>
          </w:p>
        </w:tc>
        <w:tc>
          <w:tcPr>
            <w:tcW w:w="479" w:type="dxa"/>
            <w:vMerge/>
            <w:shd w:val="clear" w:color="auto" w:fill="DBE5F1" w:themeFill="accent1" w:themeFillTint="33"/>
          </w:tcPr>
          <w:p w:rsidR="00856CF9" w:rsidRDefault="00856CF9" w:rsidP="004F4947"/>
        </w:tc>
      </w:tr>
      <w:tr w:rsidR="00856CF9" w:rsidTr="004F4947">
        <w:trPr>
          <w:cantSplit/>
          <w:trHeight w:val="1304"/>
        </w:trPr>
        <w:tc>
          <w:tcPr>
            <w:tcW w:w="534" w:type="dxa"/>
            <w:shd w:val="clear" w:color="auto" w:fill="8DB3E2" w:themeFill="text2" w:themeFillTint="66"/>
            <w:textDirection w:val="tbRl"/>
            <w:vAlign w:val="center"/>
          </w:tcPr>
          <w:p w:rsidR="00856CF9" w:rsidRPr="00F079E4" w:rsidRDefault="00856CF9" w:rsidP="004F4947"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b/>
                <w:sz w:val="28"/>
              </w:rPr>
              <w:t>FRIDAY</w:t>
            </w:r>
          </w:p>
        </w:tc>
        <w:tc>
          <w:tcPr>
            <w:tcW w:w="2721" w:type="dxa"/>
            <w:shd w:val="clear" w:color="auto" w:fill="FBD4B4" w:themeFill="accent6" w:themeFillTint="66"/>
            <w:vAlign w:val="center"/>
          </w:tcPr>
          <w:p w:rsidR="00856CF9" w:rsidRPr="001F62B4" w:rsidRDefault="00856CF9" w:rsidP="004F4947">
            <w:pPr>
              <w:jc w:val="center"/>
              <w:rPr>
                <w:b/>
                <w:color w:val="0F243E" w:themeColor="text2" w:themeShade="80"/>
                <w:sz w:val="32"/>
                <w:szCs w:val="32"/>
              </w:rPr>
            </w:pPr>
            <w:r w:rsidRPr="001F62B4">
              <w:rPr>
                <w:b/>
                <w:color w:val="0F243E" w:themeColor="text2" w:themeShade="80"/>
                <w:sz w:val="40"/>
                <w:szCs w:val="32"/>
              </w:rPr>
              <w:t>5/6 Sport</w:t>
            </w:r>
          </w:p>
        </w:tc>
        <w:tc>
          <w:tcPr>
            <w:tcW w:w="397" w:type="dxa"/>
            <w:vMerge/>
            <w:shd w:val="clear" w:color="auto" w:fill="DBE5F1" w:themeFill="accent1" w:themeFillTint="33"/>
          </w:tcPr>
          <w:p w:rsidR="00856CF9" w:rsidRPr="00CB3045" w:rsidRDefault="00856CF9" w:rsidP="004F4947">
            <w:pPr>
              <w:jc w:val="center"/>
              <w:rPr>
                <w:b/>
                <w:sz w:val="32"/>
              </w:rPr>
            </w:pPr>
          </w:p>
        </w:tc>
        <w:tc>
          <w:tcPr>
            <w:tcW w:w="2721" w:type="dxa"/>
            <w:shd w:val="clear" w:color="auto" w:fill="FBD4B4" w:themeFill="accent6" w:themeFillTint="66"/>
            <w:vAlign w:val="center"/>
          </w:tcPr>
          <w:p w:rsidR="00856CF9" w:rsidRPr="001F62B4" w:rsidRDefault="00856CF9" w:rsidP="004F4947">
            <w:pPr>
              <w:jc w:val="center"/>
              <w:rPr>
                <w:b/>
                <w:color w:val="0F243E" w:themeColor="text2" w:themeShade="80"/>
                <w:sz w:val="32"/>
              </w:rPr>
            </w:pPr>
            <w:r w:rsidRPr="001F62B4">
              <w:rPr>
                <w:b/>
                <w:color w:val="0F243E" w:themeColor="text2" w:themeShade="80"/>
                <w:sz w:val="40"/>
              </w:rPr>
              <w:t>5/6 Sport</w:t>
            </w:r>
          </w:p>
        </w:tc>
        <w:tc>
          <w:tcPr>
            <w:tcW w:w="397" w:type="dxa"/>
            <w:vMerge/>
          </w:tcPr>
          <w:p w:rsidR="00856CF9" w:rsidRDefault="00856CF9" w:rsidP="004F4947"/>
        </w:tc>
        <w:tc>
          <w:tcPr>
            <w:tcW w:w="2721" w:type="dxa"/>
            <w:vAlign w:val="center"/>
          </w:tcPr>
          <w:p w:rsidR="00856CF9" w:rsidRPr="00F079E4" w:rsidRDefault="00856CF9" w:rsidP="004F4947">
            <w:pPr>
              <w:jc w:val="center"/>
              <w:rPr>
                <w:b/>
                <w:color w:val="17365D" w:themeColor="text2" w:themeShade="BF"/>
                <w:sz w:val="40"/>
                <w:szCs w:val="40"/>
              </w:rPr>
            </w:pPr>
            <w:r w:rsidRPr="00F079E4">
              <w:rPr>
                <w:b/>
                <w:color w:val="17365D" w:themeColor="text2" w:themeShade="BF"/>
                <w:sz w:val="40"/>
                <w:szCs w:val="40"/>
              </w:rPr>
              <w:t>Writing</w:t>
            </w:r>
          </w:p>
        </w:tc>
        <w:tc>
          <w:tcPr>
            <w:tcW w:w="2721" w:type="dxa"/>
            <w:vAlign w:val="center"/>
          </w:tcPr>
          <w:p w:rsidR="00856CF9" w:rsidRPr="00F079E4" w:rsidRDefault="00856CF9" w:rsidP="004F4947">
            <w:pPr>
              <w:jc w:val="center"/>
              <w:rPr>
                <w:b/>
                <w:color w:val="17365D" w:themeColor="text2" w:themeShade="BF"/>
                <w:sz w:val="40"/>
                <w:szCs w:val="40"/>
              </w:rPr>
            </w:pPr>
            <w:r>
              <w:rPr>
                <w:b/>
                <w:color w:val="17365D" w:themeColor="text2" w:themeShade="BF"/>
                <w:sz w:val="40"/>
                <w:szCs w:val="40"/>
              </w:rPr>
              <w:t>Maths</w:t>
            </w:r>
          </w:p>
        </w:tc>
        <w:tc>
          <w:tcPr>
            <w:tcW w:w="428" w:type="dxa"/>
            <w:vMerge/>
          </w:tcPr>
          <w:p w:rsidR="00856CF9" w:rsidRDefault="00856CF9" w:rsidP="004F4947"/>
        </w:tc>
        <w:tc>
          <w:tcPr>
            <w:tcW w:w="2721" w:type="dxa"/>
            <w:tcBorders>
              <w:top w:val="single" w:sz="4" w:space="0" w:color="auto"/>
            </w:tcBorders>
            <w:vAlign w:val="center"/>
          </w:tcPr>
          <w:p w:rsidR="00856CF9" w:rsidRPr="00F079E4" w:rsidRDefault="00856CF9" w:rsidP="004F4947">
            <w:pPr>
              <w:jc w:val="center"/>
              <w:rPr>
                <w:b/>
                <w:color w:val="17365D" w:themeColor="text2" w:themeShade="BF"/>
                <w:sz w:val="40"/>
                <w:szCs w:val="32"/>
              </w:rPr>
            </w:pPr>
            <w:r>
              <w:rPr>
                <w:b/>
                <w:color w:val="17365D" w:themeColor="text2" w:themeShade="BF"/>
                <w:sz w:val="40"/>
                <w:szCs w:val="32"/>
              </w:rPr>
              <w:t>Finishing off time</w:t>
            </w:r>
          </w:p>
        </w:tc>
        <w:tc>
          <w:tcPr>
            <w:tcW w:w="479" w:type="dxa"/>
            <w:vMerge/>
            <w:shd w:val="clear" w:color="auto" w:fill="DBE5F1" w:themeFill="accent1" w:themeFillTint="33"/>
          </w:tcPr>
          <w:p w:rsidR="00856CF9" w:rsidRDefault="00856CF9" w:rsidP="004F4947"/>
        </w:tc>
      </w:tr>
    </w:tbl>
    <w:p w:rsidR="00856CF9" w:rsidRDefault="00856CF9" w:rsidP="00856CF9">
      <w:pPr>
        <w:rPr>
          <w:b/>
          <w:sz w:val="36"/>
        </w:rPr>
      </w:pPr>
    </w:p>
    <w:p w:rsidR="005D64C0" w:rsidRDefault="00856CF9"/>
    <w:sectPr w:rsidR="005D64C0" w:rsidSect="00856CF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CF9"/>
    <w:rsid w:val="004335AB"/>
    <w:rsid w:val="00856CF9"/>
    <w:rsid w:val="00EB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CF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6C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CF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6C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2012-09-18T01:59:00Z</dcterms:created>
  <dcterms:modified xsi:type="dcterms:W3CDTF">2012-09-18T02:02:00Z</dcterms:modified>
</cp:coreProperties>
</file>